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Pr>
        <w:drawing>
          <wp:inline distB="114300" distT="114300" distL="114300" distR="114300">
            <wp:extent cx="581025" cy="400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1025" cy="400050"/>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02">
      <w:pPr>
        <w:spacing w:after="240" w:before="240" w:lineRule="auto"/>
        <w:jc w:val="center"/>
        <w:rPr>
          <w:b w:val="1"/>
        </w:rPr>
      </w:pPr>
      <w:r w:rsidDel="00000000" w:rsidR="00000000" w:rsidRPr="00000000">
        <w:rPr>
          <w:b w:val="1"/>
          <w:color w:val="222222"/>
          <w:rtl w:val="0"/>
        </w:rPr>
        <w:t xml:space="preserve">€100 Off Your Bill (Bill Credit)</w:t>
      </w:r>
      <w:r w:rsidDel="00000000" w:rsidR="00000000" w:rsidRPr="00000000">
        <w:rPr>
          <w:b w:val="1"/>
          <w:rtl w:val="0"/>
        </w:rPr>
        <w:t xml:space="preserve"> Customer FAQs</w:t>
      </w:r>
    </w:p>
    <w:p w:rsidR="00000000" w:rsidDel="00000000" w:rsidP="00000000" w:rsidRDefault="00000000" w:rsidRPr="00000000" w14:paraId="00000003">
      <w:pPr>
        <w:spacing w:before="240" w:lineRule="auto"/>
        <w:rPr>
          <w:color w:val="ff0000"/>
        </w:rPr>
      </w:pPr>
      <w:r w:rsidDel="00000000" w:rsidR="00000000" w:rsidRPr="00000000">
        <w:rPr>
          <w:b w:val="1"/>
          <w:u w:val="single"/>
          <w:rtl w:val="0"/>
        </w:rPr>
        <w:t xml:space="preserve">What is the €100 Off Your Bill offer?</w:t>
        <w:br w:type="textWrapping"/>
      </w:r>
      <w:r w:rsidDel="00000000" w:rsidR="00000000" w:rsidRPr="00000000">
        <w:rPr>
          <w:rtl w:val="0"/>
        </w:rPr>
        <w:t xml:space="preserve">All new residential eir broadband bundle customers who sign up online and have their order connected within the offer dates </w:t>
      </w:r>
      <w:r w:rsidDel="00000000" w:rsidR="00000000" w:rsidRPr="00000000">
        <w:rPr>
          <w:color w:val="ff0000"/>
          <w:rtl w:val="0"/>
        </w:rPr>
        <w:t xml:space="preserve">(4th  March 2022- 31st March 2022) </w:t>
      </w:r>
      <w:r w:rsidDel="00000000" w:rsidR="00000000" w:rsidRPr="00000000">
        <w:rPr>
          <w:rtl w:val="0"/>
        </w:rPr>
        <w:t xml:space="preserve">will receive</w:t>
      </w:r>
      <w:r w:rsidDel="00000000" w:rsidR="00000000" w:rsidRPr="00000000">
        <w:rPr>
          <w:rtl w:val="0"/>
        </w:rPr>
        <w:t xml:space="preserve"> </w:t>
      </w:r>
      <w:r w:rsidDel="00000000" w:rsidR="00000000" w:rsidRPr="00000000">
        <w:rPr>
          <w:rtl w:val="0"/>
        </w:rPr>
        <w:t xml:space="preserve">a €100 Bill Credit which will be applied on customers </w:t>
      </w:r>
      <w:r w:rsidDel="00000000" w:rsidR="00000000" w:rsidRPr="00000000">
        <w:rPr>
          <w:color w:val="ff0000"/>
          <w:rtl w:val="0"/>
        </w:rPr>
        <w:t xml:space="preserve">May 2022 eir bill. </w:t>
      </w:r>
    </w:p>
    <w:p w:rsidR="00000000" w:rsidDel="00000000" w:rsidP="00000000" w:rsidRDefault="00000000" w:rsidRPr="00000000" w14:paraId="00000004">
      <w:pPr>
        <w:spacing w:before="240" w:lineRule="auto"/>
        <w:rPr>
          <w:color w:val="ff0000"/>
        </w:rPr>
      </w:pPr>
      <w:r w:rsidDel="00000000" w:rsidR="00000000" w:rsidRPr="00000000">
        <w:rPr>
          <w:b w:val="1"/>
          <w:rtl w:val="0"/>
        </w:rPr>
        <w:t xml:space="preserve">Please note:</w:t>
      </w:r>
      <w:r w:rsidDel="00000000" w:rsidR="00000000" w:rsidRPr="00000000">
        <w:rPr>
          <w:rtl w:val="0"/>
        </w:rPr>
        <w:t xml:space="preserve"> </w:t>
      </w:r>
      <w:r w:rsidDel="00000000" w:rsidR="00000000" w:rsidRPr="00000000">
        <w:rPr>
          <w:rtl w:val="0"/>
        </w:rPr>
        <w:t xml:space="preserve">eir will automatically credit €100 to your account which will show on your April 2022 bill </w:t>
      </w:r>
      <w:r w:rsidDel="00000000" w:rsidR="00000000" w:rsidRPr="00000000">
        <w:rPr>
          <w:rtl w:val="0"/>
        </w:rPr>
        <w:t xml:space="preserve">once you have passed your 14-day cooling off period and your order has been processed by the offer end date of </w:t>
      </w:r>
      <w:r w:rsidDel="00000000" w:rsidR="00000000" w:rsidRPr="00000000">
        <w:rPr>
          <w:color w:val="ff0000"/>
          <w:rtl w:val="0"/>
        </w:rPr>
        <w:t xml:space="preserve">31st March 2022.</w:t>
      </w:r>
    </w:p>
    <w:p w:rsidR="00000000" w:rsidDel="00000000" w:rsidP="00000000" w:rsidRDefault="00000000" w:rsidRPr="00000000" w14:paraId="00000005">
      <w:pPr>
        <w:spacing w:before="240" w:lineRule="auto"/>
        <w:rPr/>
      </w:pPr>
      <w:r w:rsidDel="00000000" w:rsidR="00000000" w:rsidRPr="00000000">
        <w:rPr>
          <w:b w:val="1"/>
          <w:u w:val="single"/>
          <w:rtl w:val="0"/>
        </w:rPr>
        <w:t xml:space="preserve">How will I know my €100 credit has been applied?</w:t>
        <w:br w:type="textWrapping"/>
      </w:r>
      <w:r w:rsidDel="00000000" w:rsidR="00000000" w:rsidRPr="00000000">
        <w:rPr>
          <w:rtl w:val="0"/>
        </w:rPr>
        <w:t xml:space="preserve">You will see a credit on your </w:t>
      </w:r>
      <w:r w:rsidDel="00000000" w:rsidR="00000000" w:rsidRPr="00000000">
        <w:rPr>
          <w:color w:val="ff0000"/>
          <w:rtl w:val="0"/>
        </w:rPr>
        <w:t xml:space="preserve">May 2022 </w:t>
      </w:r>
      <w:r w:rsidDel="00000000" w:rsidR="00000000" w:rsidRPr="00000000">
        <w:rPr>
          <w:rtl w:val="0"/>
        </w:rPr>
        <w:t xml:space="preserve">eir bill with the description</w:t>
      </w:r>
      <w:r w:rsidDel="00000000" w:rsidR="00000000" w:rsidRPr="00000000">
        <w:rPr>
          <w:rtl w:val="0"/>
        </w:rPr>
        <w:t xml:space="preserve"> “€100 Broadband Bill Credit”. We will also send you a text message once the credit has been applied.</w:t>
      </w:r>
      <w:r w:rsidDel="00000000" w:rsidR="00000000" w:rsidRPr="00000000">
        <w:rPr>
          <w:rtl w:val="0"/>
        </w:rPr>
      </w:r>
    </w:p>
    <w:p w:rsidR="00000000" w:rsidDel="00000000" w:rsidP="00000000" w:rsidRDefault="00000000" w:rsidRPr="00000000" w14:paraId="00000006">
      <w:pPr>
        <w:spacing w:before="240" w:lineRule="auto"/>
        <w:rPr/>
      </w:pPr>
      <w:r w:rsidDel="00000000" w:rsidR="00000000" w:rsidRPr="00000000">
        <w:rPr>
          <w:b w:val="1"/>
          <w:u w:val="single"/>
          <w:rtl w:val="0"/>
        </w:rPr>
        <w:t xml:space="preserve">Is there a cut off date of when the order needs to be connected by?</w:t>
        <w:br w:type="textWrapping"/>
      </w:r>
      <w:r w:rsidDel="00000000" w:rsidR="00000000" w:rsidRPr="00000000">
        <w:rPr>
          <w:rtl w:val="0"/>
        </w:rPr>
        <w:t xml:space="preserve">Yes. To be eligible to receive the offer your order must have been processed by the offer end date of </w:t>
      </w:r>
      <w:r w:rsidDel="00000000" w:rsidR="00000000" w:rsidRPr="00000000">
        <w:rPr>
          <w:color w:val="ff0000"/>
          <w:rtl w:val="0"/>
        </w:rPr>
        <w:t xml:space="preserve">31st March 2022.</w:t>
      </w:r>
      <w:r w:rsidDel="00000000" w:rsidR="00000000" w:rsidRPr="00000000">
        <w:rPr>
          <w:rtl w:val="0"/>
        </w:rPr>
        <w:t xml:space="preserve"> Any orders processed after this date will not receive the credit. Please note, eir will take no responsibility for delays to the order being connected outside of those dates e.g., awaiting information, documents, customer account numbers, etc.</w:t>
      </w:r>
      <w:r w:rsidDel="00000000" w:rsidR="00000000" w:rsidRPr="00000000">
        <w:rPr>
          <w:rtl w:val="0"/>
        </w:rPr>
      </w:r>
    </w:p>
    <w:p w:rsidR="00000000" w:rsidDel="00000000" w:rsidP="00000000" w:rsidRDefault="00000000" w:rsidRPr="00000000" w14:paraId="00000007">
      <w:pPr>
        <w:spacing w:after="240" w:before="240" w:lineRule="auto"/>
        <w:rPr>
          <w:b w:val="1"/>
          <w:u w:val="single"/>
        </w:rPr>
      </w:pPr>
      <w:r w:rsidDel="00000000" w:rsidR="00000000" w:rsidRPr="00000000">
        <w:rPr>
          <w:b w:val="1"/>
          <w:u w:val="single"/>
          <w:rtl w:val="0"/>
        </w:rPr>
        <w:t xml:space="preserve">Where can I view the terms &amp; conditions for this offer?</w:t>
      </w:r>
    </w:p>
    <w:p w:rsidR="00000000" w:rsidDel="00000000" w:rsidP="00000000" w:rsidRDefault="00000000" w:rsidRPr="00000000" w14:paraId="00000008">
      <w:pPr>
        <w:spacing w:after="240" w:before="240" w:lineRule="auto"/>
        <w:rPr/>
      </w:pPr>
      <w:r w:rsidDel="00000000" w:rsidR="00000000" w:rsidRPr="00000000">
        <w:rPr>
          <w:rtl w:val="0"/>
        </w:rPr>
        <w:t xml:space="preserve">You can view the offer terms and conditions by visiting www.eir.ie/termsandconditions</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